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1054" w:tblpY="-17"/>
        <w:tblW w:w="0" w:type="auto"/>
        <w:tblLook w:val="04A0"/>
      </w:tblPr>
      <w:tblGrid>
        <w:gridCol w:w="3898"/>
      </w:tblGrid>
      <w:tr w:rsidR="007E7DA5" w:rsidTr="007E7DA5">
        <w:trPr>
          <w:trHeight w:val="1646"/>
        </w:trPr>
        <w:tc>
          <w:tcPr>
            <w:tcW w:w="3898" w:type="dxa"/>
            <w:vAlign w:val="center"/>
          </w:tcPr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15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19125" cy="6858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 Федерация</w:t>
            </w:r>
          </w:p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Белгородская область</w:t>
            </w:r>
          </w:p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УПРАВЛЕНИЕ ОБРАЗОВАНИЯ</w:t>
            </w:r>
          </w:p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АДМИНИСТРАЦИИ</w:t>
            </w:r>
          </w:p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МУНИЦИПАЛЬНОГО РАЙОНА «КОРОЧАНСКИЙ РАЙОН»</w:t>
            </w:r>
          </w:p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309210, Белгородская область,</w:t>
            </w:r>
          </w:p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Короча, ул. Ленина, д. 59</w:t>
            </w:r>
          </w:p>
          <w:p w:rsidR="007E7DA5" w:rsidRDefault="007E7D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 / факс: 5-56-54 / 5-55-34</w:t>
            </w:r>
          </w:p>
          <w:p w:rsidR="00FC6941" w:rsidRDefault="007E7DA5" w:rsidP="00FC694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korroo</w:t>
              </w:r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7E7DA5" w:rsidRDefault="007E7DA5" w:rsidP="00FC6941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A97CFB">
              <w:rPr>
                <w:rFonts w:ascii="Times New Roman" w:hAnsi="Times New Roman" w:cs="Times New Roman"/>
                <w:lang w:val="en-US"/>
              </w:rPr>
              <w:t>130-5-2-10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от «</w:t>
            </w:r>
            <w:r w:rsidR="00A97CFB">
              <w:rPr>
                <w:rFonts w:ascii="Times New Roman" w:hAnsi="Times New Roman" w:cs="Times New Roman"/>
                <w:lang w:val="en-US"/>
              </w:rPr>
              <w:t>09</w:t>
            </w:r>
            <w:r w:rsidR="00A432D9">
              <w:rPr>
                <w:rFonts w:ascii="Times New Roman" w:hAnsi="Times New Roman" w:cs="Times New Roman"/>
              </w:rPr>
              <w:t xml:space="preserve"> » января 201</w:t>
            </w:r>
            <w:r w:rsidR="00A432D9">
              <w:rPr>
                <w:rFonts w:ascii="Times New Roman" w:hAnsi="Times New Roman" w:cs="Times New Roman"/>
                <w:lang w:val="en-US"/>
              </w:rPr>
              <w:t>9</w:t>
            </w:r>
            <w:r w:rsidR="00FC6941">
              <w:rPr>
                <w:rFonts w:ascii="Times New Roman" w:hAnsi="Times New Roman" w:cs="Times New Roman"/>
              </w:rPr>
              <w:t xml:space="preserve"> г</w:t>
            </w:r>
            <w:r w:rsidR="00A97CF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165C64" w:rsidRPr="00165C64" w:rsidRDefault="00165C64" w:rsidP="00165C6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C64">
        <w:rPr>
          <w:rFonts w:ascii="Times New Roman" w:hAnsi="Times New Roman" w:cs="Times New Roman"/>
          <w:b/>
          <w:sz w:val="28"/>
          <w:szCs w:val="28"/>
        </w:rPr>
        <w:t>Н</w:t>
      </w:r>
      <w:r w:rsidR="007E7DA5" w:rsidRPr="00165C64">
        <w:rPr>
          <w:rFonts w:ascii="Times New Roman" w:hAnsi="Times New Roman" w:cs="Times New Roman"/>
          <w:b/>
          <w:sz w:val="28"/>
          <w:szCs w:val="28"/>
        </w:rPr>
        <w:t>ачальник</w:t>
      </w:r>
      <w:r w:rsidRPr="00165C64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7E7DA5" w:rsidRPr="00165C64">
        <w:rPr>
          <w:rFonts w:ascii="Times New Roman" w:hAnsi="Times New Roman" w:cs="Times New Roman"/>
          <w:b/>
          <w:sz w:val="28"/>
          <w:szCs w:val="28"/>
        </w:rPr>
        <w:t xml:space="preserve"> департамента образования</w:t>
      </w:r>
    </w:p>
    <w:p w:rsidR="007E7DA5" w:rsidRPr="00165C64" w:rsidRDefault="007E7DA5" w:rsidP="00165C6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C64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</w:p>
    <w:p w:rsidR="007E7DA5" w:rsidRDefault="007E7DA5" w:rsidP="00165C6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C64">
        <w:rPr>
          <w:rFonts w:ascii="Times New Roman" w:hAnsi="Times New Roman" w:cs="Times New Roman"/>
          <w:b/>
          <w:sz w:val="28"/>
          <w:szCs w:val="28"/>
        </w:rPr>
        <w:t>Е.Г.Тишиной</w:t>
      </w:r>
    </w:p>
    <w:p w:rsidR="000E57F1" w:rsidRPr="00165C64" w:rsidRDefault="000E57F1" w:rsidP="00165C6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DA5" w:rsidRPr="00165C64" w:rsidRDefault="007E7DA5" w:rsidP="00165C6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C64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 w:rsidRPr="00165C64">
        <w:rPr>
          <w:rFonts w:ascii="Times New Roman" w:hAnsi="Times New Roman" w:cs="Times New Roman"/>
          <w:b/>
          <w:sz w:val="28"/>
          <w:szCs w:val="28"/>
        </w:rPr>
        <w:t>Котельниковой</w:t>
      </w:r>
      <w:proofErr w:type="spellEnd"/>
      <w:r w:rsidRPr="00165C64">
        <w:rPr>
          <w:rFonts w:ascii="Times New Roman" w:hAnsi="Times New Roman" w:cs="Times New Roman"/>
          <w:b/>
          <w:sz w:val="28"/>
          <w:szCs w:val="28"/>
        </w:rPr>
        <w:t xml:space="preserve"> О.В.</w:t>
      </w:r>
    </w:p>
    <w:p w:rsidR="007E7DA5" w:rsidRPr="00165C64" w:rsidRDefault="007E7DA5" w:rsidP="00165C6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DA5" w:rsidRDefault="007E7DA5" w:rsidP="007E7DA5">
      <w:pPr>
        <w:rPr>
          <w:rFonts w:ascii="Times New Roman" w:hAnsi="Times New Roman" w:cs="Times New Roman"/>
          <w:b/>
          <w:sz w:val="28"/>
          <w:szCs w:val="28"/>
        </w:rPr>
      </w:pPr>
    </w:p>
    <w:p w:rsidR="007E7DA5" w:rsidRDefault="007E7DA5" w:rsidP="007E7DA5">
      <w:pPr>
        <w:rPr>
          <w:rFonts w:ascii="Times New Roman" w:hAnsi="Times New Roman" w:cs="Times New Roman"/>
          <w:b/>
          <w:sz w:val="28"/>
          <w:szCs w:val="28"/>
        </w:rPr>
      </w:pPr>
    </w:p>
    <w:p w:rsidR="007E7DA5" w:rsidRDefault="007E7DA5" w:rsidP="007E7DA5">
      <w:pPr>
        <w:rPr>
          <w:rFonts w:ascii="Times New Roman" w:hAnsi="Times New Roman" w:cs="Times New Roman"/>
          <w:b/>
          <w:sz w:val="28"/>
          <w:szCs w:val="28"/>
        </w:rPr>
      </w:pPr>
    </w:p>
    <w:p w:rsidR="007E7DA5" w:rsidRDefault="007E7DA5" w:rsidP="007E7DA5">
      <w:pPr>
        <w:rPr>
          <w:rFonts w:ascii="Times New Roman" w:hAnsi="Times New Roman" w:cs="Times New Roman"/>
          <w:b/>
          <w:sz w:val="28"/>
          <w:szCs w:val="28"/>
        </w:rPr>
      </w:pPr>
    </w:p>
    <w:p w:rsidR="000E57F1" w:rsidRDefault="000E57F1" w:rsidP="007E7DA5">
      <w:pPr>
        <w:rPr>
          <w:rFonts w:ascii="Times New Roman" w:hAnsi="Times New Roman" w:cs="Times New Roman"/>
          <w:b/>
          <w:sz w:val="28"/>
          <w:szCs w:val="28"/>
        </w:rPr>
      </w:pPr>
    </w:p>
    <w:p w:rsidR="000E57F1" w:rsidRDefault="000E57F1" w:rsidP="007E7DA5">
      <w:pPr>
        <w:rPr>
          <w:rFonts w:ascii="Times New Roman" w:hAnsi="Times New Roman" w:cs="Times New Roman"/>
          <w:b/>
          <w:sz w:val="28"/>
          <w:szCs w:val="28"/>
        </w:rPr>
      </w:pPr>
    </w:p>
    <w:p w:rsidR="007E7DA5" w:rsidRDefault="007E7DA5" w:rsidP="007E7D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направляет </w:t>
      </w:r>
      <w:r>
        <w:rPr>
          <w:rFonts w:ascii="Times New Roman" w:hAnsi="Times New Roman" w:cs="Times New Roman"/>
          <w:bCs/>
          <w:sz w:val="28"/>
          <w:szCs w:val="28"/>
        </w:rPr>
        <w:t>статистические данные в соответствии с прилагаемыми формами</w:t>
      </w:r>
      <w:r>
        <w:rPr>
          <w:rFonts w:ascii="Times New Roman" w:hAnsi="Times New Roman" w:cs="Times New Roman"/>
          <w:sz w:val="28"/>
          <w:szCs w:val="28"/>
        </w:rPr>
        <w:t xml:space="preserve"> по выполнению постановления Правительства Белгородской области от 18 марта 2013 года №92-пп «О системе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="00F20F55">
        <w:rPr>
          <w:rFonts w:ascii="Times New Roman" w:hAnsi="Times New Roman" w:cs="Times New Roman"/>
          <w:sz w:val="28"/>
          <w:szCs w:val="28"/>
        </w:rPr>
        <w:t xml:space="preserve"> в Белгородской области» за 201</w:t>
      </w:r>
      <w:r w:rsidR="00F20F55" w:rsidRPr="00F20F5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E7DA5" w:rsidRDefault="007E7DA5" w:rsidP="007E7D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Приложение: на 5 листах в 1экз.</w:t>
      </w:r>
    </w:p>
    <w:p w:rsidR="007E7DA5" w:rsidRDefault="007E7DA5" w:rsidP="007E7D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7DA5" w:rsidRDefault="007E7DA5" w:rsidP="007E7D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7DA5" w:rsidRDefault="007E7DA5" w:rsidP="007E7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Начальник  управления образования </w:t>
      </w:r>
    </w:p>
    <w:p w:rsidR="007E7DA5" w:rsidRDefault="007E7DA5" w:rsidP="007E7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района </w:t>
      </w:r>
    </w:p>
    <w:p w:rsidR="007E7DA5" w:rsidRDefault="007E7DA5" w:rsidP="007E7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«Корочанский район»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Г.Крештель</w:t>
      </w:r>
      <w:proofErr w:type="spellEnd"/>
    </w:p>
    <w:p w:rsidR="007E7DA5" w:rsidRDefault="007E7DA5" w:rsidP="007E7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7DA5" w:rsidRDefault="007E7DA5" w:rsidP="007E7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7DA5" w:rsidRDefault="007E7DA5" w:rsidP="007E7D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7DA5" w:rsidRDefault="007E7DA5" w:rsidP="007E7DA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Зиновьева Т.М.8-47-231-5-57-59</w:t>
      </w:r>
    </w:p>
    <w:p w:rsidR="007E7DA5" w:rsidRDefault="007E7DA5" w:rsidP="007E7DA5"/>
    <w:p w:rsidR="007E7DA5" w:rsidRDefault="007E7DA5" w:rsidP="007E7DA5"/>
    <w:p w:rsidR="007E7DA5" w:rsidRDefault="007E7DA5" w:rsidP="007E7DA5"/>
    <w:p w:rsidR="007E7DA5" w:rsidRDefault="007E7DA5" w:rsidP="007E7DA5"/>
    <w:p w:rsidR="007E7DA5" w:rsidRDefault="007E7DA5" w:rsidP="007E7DA5"/>
    <w:p w:rsidR="00B37A42" w:rsidRDefault="00B37A42"/>
    <w:sectPr w:rsidR="00B37A42" w:rsidSect="00B3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DA5"/>
    <w:rsid w:val="000E57F1"/>
    <w:rsid w:val="00165C64"/>
    <w:rsid w:val="007E7DA5"/>
    <w:rsid w:val="00A432D9"/>
    <w:rsid w:val="00A97CFB"/>
    <w:rsid w:val="00B37A42"/>
    <w:rsid w:val="00BF5E1F"/>
    <w:rsid w:val="00E4321B"/>
    <w:rsid w:val="00F20F55"/>
    <w:rsid w:val="00FC6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E7DA5"/>
    <w:rPr>
      <w:color w:val="0000FF"/>
      <w:u w:val="single"/>
    </w:rPr>
  </w:style>
  <w:style w:type="paragraph" w:styleId="a4">
    <w:name w:val="No Spacing"/>
    <w:uiPriority w:val="1"/>
    <w:qFormat/>
    <w:rsid w:val="007E7D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rroo@yandex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139</Words>
  <Characters>794</Characters>
  <Application>Microsoft Office Word</Application>
  <DocSecurity>0</DocSecurity>
  <Lines>6</Lines>
  <Paragraphs>1</Paragraphs>
  <ScaleCrop>false</ScaleCrop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2019-01-09T05:11:00Z</dcterms:created>
  <dcterms:modified xsi:type="dcterms:W3CDTF">2019-01-10T07:35:00Z</dcterms:modified>
</cp:coreProperties>
</file>